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02" w:rsidRDefault="00981D8B" w:rsidP="00981D8B">
      <w:pPr>
        <w:jc w:val="center"/>
      </w:pPr>
      <w:r>
        <w:t>NYIROKÖDÉMA KONGRESSZUS</w:t>
      </w:r>
      <w:r w:rsidR="000D1B06">
        <w:t xml:space="preserve"> </w:t>
      </w:r>
    </w:p>
    <w:p w:rsidR="00981D8B" w:rsidRDefault="00981D8B" w:rsidP="00981D8B">
      <w:pPr>
        <w:jc w:val="center"/>
      </w:pPr>
      <w:r>
        <w:t>2015. 1</w:t>
      </w:r>
      <w:r w:rsidR="00830BC4">
        <w:t>1</w:t>
      </w:r>
      <w:r>
        <w:t xml:space="preserve">. </w:t>
      </w:r>
      <w:r w:rsidR="00830BC4">
        <w:t>26</w:t>
      </w:r>
      <w:r>
        <w:t>.-1</w:t>
      </w:r>
      <w:r w:rsidR="00830BC4">
        <w:t>1</w:t>
      </w:r>
      <w:r>
        <w:t xml:space="preserve">. </w:t>
      </w:r>
      <w:r w:rsidR="00830BC4">
        <w:t>27</w:t>
      </w:r>
      <w:r>
        <w:t>.</w:t>
      </w:r>
    </w:p>
    <w:p w:rsidR="00F80E68" w:rsidRDefault="00981D8B">
      <w:r>
        <w:t>SZERVEZŐ</w:t>
      </w:r>
      <w:r w:rsidR="00830BC4">
        <w:t>K</w:t>
      </w:r>
      <w:r>
        <w:t xml:space="preserve">: </w:t>
      </w:r>
      <w:proofErr w:type="spellStart"/>
      <w:r w:rsidR="00830BC4">
        <w:t>Thuasne</w:t>
      </w:r>
      <w:proofErr w:type="spellEnd"/>
      <w:r w:rsidR="00830BC4">
        <w:t xml:space="preserve"> Hungary Kft., </w:t>
      </w:r>
      <w:r w:rsidR="00230FED">
        <w:t xml:space="preserve">Országos Orvosi Rehabilitációs Intézet </w:t>
      </w:r>
      <w:r>
        <w:t xml:space="preserve"> </w:t>
      </w:r>
      <w:bookmarkStart w:id="0" w:name="_GoBack"/>
      <w:bookmarkEnd w:id="0"/>
    </w:p>
    <w:p w:rsidR="00230FED" w:rsidRDefault="00230FED">
      <w:r>
        <w:t>HELYSZÍN: Országos Orvosi Rehabilitációs Intézet (OORI), 1528 Budapest, Szanatórium utca 19</w:t>
      </w:r>
      <w:proofErr w:type="gramStart"/>
      <w:r>
        <w:t>.,</w:t>
      </w:r>
      <w:proofErr w:type="gramEnd"/>
      <w:r>
        <w:t xml:space="preserve"> </w:t>
      </w:r>
      <w:r w:rsidR="0046618D">
        <w:t>földszinti előadóterem</w:t>
      </w:r>
    </w:p>
    <w:p w:rsidR="00981D8B" w:rsidRDefault="00981D8B" w:rsidP="00981D8B">
      <w:pPr>
        <w:jc w:val="both"/>
      </w:pPr>
      <w:r>
        <w:t xml:space="preserve">A KONGRESSZUS </w:t>
      </w:r>
      <w:proofErr w:type="gramStart"/>
      <w:r>
        <w:t>CÉLJAI :</w:t>
      </w:r>
      <w:proofErr w:type="gramEnd"/>
      <w:r>
        <w:t xml:space="preserve">  Szakmai ismeretek bővítése, tapasztalatcsere a magyar kezelő centrumok között. Nemzetközi kitekintés, tapasztalatcsere. A Thuasne cég szakmai protokolljának és termékeinek ismertetése. Magyar szakmai szervezet létrehozás</w:t>
      </w:r>
      <w:r w:rsidR="00830BC4">
        <w:t>án</w:t>
      </w:r>
      <w:r>
        <w:t>a</w:t>
      </w:r>
      <w:r w:rsidR="00830BC4">
        <w:t>k előkészítése</w:t>
      </w:r>
      <w:r>
        <w:t xml:space="preserve">. </w:t>
      </w:r>
    </w:p>
    <w:p w:rsidR="00F80E68" w:rsidRDefault="00981D8B">
      <w:r>
        <w:t>MEGHÍVOTT ELŐADÓK:</w:t>
      </w:r>
    </w:p>
    <w:p w:rsidR="00077FC8" w:rsidRDefault="00077FC8" w:rsidP="00077FC8">
      <w:r w:rsidRPr="000E745D">
        <w:rPr>
          <w:b/>
        </w:rPr>
        <w:t xml:space="preserve">Prof. </w:t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</w:t>
      </w:r>
      <w:r w:rsidRPr="000E745D">
        <w:rPr>
          <w:b/>
        </w:rPr>
        <w:t xml:space="preserve">Földi Etelka, </w:t>
      </w:r>
      <w:proofErr w:type="spellStart"/>
      <w:r w:rsidRPr="00BA3564">
        <w:t>orvosigazgató</w:t>
      </w:r>
      <w:proofErr w:type="spellEnd"/>
      <w:r>
        <w:t xml:space="preserve">, </w:t>
      </w:r>
      <w:proofErr w:type="spellStart"/>
      <w:r>
        <w:t>Földiklinik</w:t>
      </w:r>
      <w:proofErr w:type="spellEnd"/>
      <w:r>
        <w:t xml:space="preserve"> GmbH &amp; </w:t>
      </w:r>
      <w:proofErr w:type="spellStart"/>
      <w:r>
        <w:t>Co.KG</w:t>
      </w:r>
      <w:proofErr w:type="spellEnd"/>
      <w:r>
        <w:t xml:space="preserve">, </w:t>
      </w:r>
      <w:proofErr w:type="spellStart"/>
      <w:r>
        <w:t>Hinterzarten</w:t>
      </w:r>
      <w:proofErr w:type="spellEnd"/>
      <w:r>
        <w:t>,  Németország</w:t>
      </w:r>
    </w:p>
    <w:p w:rsidR="00E56E92" w:rsidRDefault="00E56E92">
      <w:r w:rsidRPr="005E49E2">
        <w:rPr>
          <w:b/>
        </w:rPr>
        <w:t>Dr. Boros Erzsébet,</w:t>
      </w:r>
      <w:r>
        <w:t xml:space="preserve"> </w:t>
      </w:r>
      <w:r w:rsidR="00C83C64">
        <w:t xml:space="preserve">rehabilitációs szakorvos, </w:t>
      </w:r>
      <w:r>
        <w:t>o</w:t>
      </w:r>
      <w:r w:rsidRPr="00981D8B">
        <w:t>sztályvezető főorvos</w:t>
      </w:r>
      <w:r w:rsidR="0046618D">
        <w:t xml:space="preserve">, </w:t>
      </w:r>
      <w:r>
        <w:t>OORI, Vegyes Profilú Mozgásszervi Rehabilitációs Osztály, Budapest</w:t>
      </w:r>
    </w:p>
    <w:p w:rsidR="00077FC8" w:rsidRDefault="00077FC8">
      <w:r w:rsidRPr="00077FC8">
        <w:rPr>
          <w:b/>
        </w:rPr>
        <w:t xml:space="preserve">Dr. </w:t>
      </w:r>
      <w:proofErr w:type="spellStart"/>
      <w:r w:rsidRPr="00077FC8">
        <w:rPr>
          <w:b/>
        </w:rPr>
        <w:t>Szolnoky</w:t>
      </w:r>
      <w:proofErr w:type="spellEnd"/>
      <w:r w:rsidRPr="00077FC8">
        <w:rPr>
          <w:b/>
        </w:rPr>
        <w:t xml:space="preserve"> Győző</w:t>
      </w:r>
      <w:r>
        <w:t xml:space="preserve">, </w:t>
      </w:r>
      <w:r w:rsidR="00572F3A">
        <w:t xml:space="preserve">bőrgyógyász szakorvos, Szegedi Tudományegyetem Bőrgyógyászati és </w:t>
      </w:r>
      <w:proofErr w:type="spellStart"/>
      <w:r w:rsidR="00572F3A">
        <w:t>Allergológiai</w:t>
      </w:r>
      <w:proofErr w:type="spellEnd"/>
      <w:r w:rsidR="00572F3A">
        <w:t xml:space="preserve"> Klinika, osztályvezető egyetemi adjunktus,</w:t>
      </w:r>
      <w:r w:rsidR="00572F3A" w:rsidRPr="00E56E92">
        <w:t xml:space="preserve"> </w:t>
      </w:r>
      <w:r w:rsidR="00572F3A">
        <w:t>Vénás és nyirokkeringési zavarok, Sebkezelő Osztály, Szeged</w:t>
      </w:r>
    </w:p>
    <w:p w:rsidR="00077FC8" w:rsidRDefault="00077FC8">
      <w:r w:rsidRPr="00077FC8">
        <w:rPr>
          <w:b/>
        </w:rPr>
        <w:t xml:space="preserve">Dr. </w:t>
      </w:r>
      <w:proofErr w:type="spellStart"/>
      <w:r w:rsidRPr="00077FC8">
        <w:rPr>
          <w:b/>
        </w:rPr>
        <w:t>Stirczer</w:t>
      </w:r>
      <w:proofErr w:type="spellEnd"/>
      <w:r w:rsidRPr="00077FC8">
        <w:rPr>
          <w:b/>
        </w:rPr>
        <w:t xml:space="preserve"> Gabriella,</w:t>
      </w:r>
      <w:r>
        <w:t xml:space="preserve"> belgyógyász szakorvos, BIK </w:t>
      </w:r>
      <w:proofErr w:type="spellStart"/>
      <w:r>
        <w:t>Lymphoedema</w:t>
      </w:r>
      <w:proofErr w:type="spellEnd"/>
      <w:r>
        <w:t xml:space="preserve"> Ambulancia</w:t>
      </w:r>
    </w:p>
    <w:p w:rsidR="00077FC8" w:rsidRPr="000E745D" w:rsidRDefault="00077FC8" w:rsidP="00077FC8">
      <w:pPr>
        <w:rPr>
          <w:b/>
        </w:rPr>
      </w:pPr>
      <w:r w:rsidRPr="00B87476">
        <w:rPr>
          <w:b/>
        </w:rPr>
        <w:t xml:space="preserve">Dr. </w:t>
      </w:r>
      <w:proofErr w:type="spellStart"/>
      <w:r w:rsidRPr="00B87476">
        <w:rPr>
          <w:b/>
        </w:rPr>
        <w:t>Rédling</w:t>
      </w:r>
      <w:proofErr w:type="spellEnd"/>
      <w:r w:rsidRPr="00B87476">
        <w:rPr>
          <w:b/>
        </w:rPr>
        <w:t xml:space="preserve"> Marianna</w:t>
      </w:r>
      <w:r>
        <w:t xml:space="preserve">, bőrgyógyász szakorvos, Egy. Szt. István és Szt. László Kórház és Rendelőintézet Bőrgyógyászat Szakambulancia és </w:t>
      </w:r>
      <w:proofErr w:type="spellStart"/>
      <w:r>
        <w:t>Lymphoedema</w:t>
      </w:r>
      <w:proofErr w:type="spellEnd"/>
      <w:r>
        <w:t xml:space="preserve"> Rehabilitációs Osztály, Budapest</w:t>
      </w:r>
    </w:p>
    <w:p w:rsidR="00830BC4" w:rsidRDefault="00830BC4" w:rsidP="00830BC4">
      <w:r w:rsidRPr="00830BC4">
        <w:rPr>
          <w:b/>
        </w:rPr>
        <w:t>Dr</w:t>
      </w:r>
      <w:r w:rsidR="003D1AC9">
        <w:rPr>
          <w:b/>
        </w:rPr>
        <w:t>.</w:t>
      </w:r>
      <w:r w:rsidRPr="00830BC4">
        <w:rPr>
          <w:b/>
        </w:rPr>
        <w:t xml:space="preserve"> </w:t>
      </w:r>
      <w:proofErr w:type="spellStart"/>
      <w:r w:rsidRPr="00830BC4">
        <w:rPr>
          <w:b/>
        </w:rPr>
        <w:t>Hampel</w:t>
      </w:r>
      <w:proofErr w:type="spellEnd"/>
      <w:r w:rsidRPr="00830BC4">
        <w:rPr>
          <w:b/>
        </w:rPr>
        <w:t xml:space="preserve"> Katalin</w:t>
      </w:r>
      <w:r>
        <w:rPr>
          <w:b/>
        </w:rPr>
        <w:t>,</w:t>
      </w:r>
      <w:r w:rsidR="0046618D">
        <w:t xml:space="preserve"> rehabilitációs szakorvos, </w:t>
      </w:r>
      <w:r>
        <w:t>OORI, Vegyes Profilú Mozgásszervi Rehabilitációs Osztály, Budapest</w:t>
      </w:r>
    </w:p>
    <w:p w:rsidR="007E2C8F" w:rsidRDefault="00830BC4">
      <w:r w:rsidRPr="00830BC4">
        <w:rPr>
          <w:b/>
        </w:rPr>
        <w:t>Pádár Alexandra</w:t>
      </w:r>
      <w:r w:rsidR="00651C4F">
        <w:t xml:space="preserve">, gyógytornász, </w:t>
      </w:r>
      <w:r>
        <w:t>oklev</w:t>
      </w:r>
      <w:r w:rsidR="0046618D">
        <w:t xml:space="preserve">eles rehabilitációs szakember, </w:t>
      </w:r>
      <w:r w:rsidR="007E2C8F">
        <w:t xml:space="preserve">DE-KK Orvosi Rehabilitáció és Fizikális Medicina Tanszék, Debrecen </w:t>
      </w:r>
    </w:p>
    <w:p w:rsidR="00981D8B" w:rsidRDefault="00433758">
      <w:r w:rsidRPr="005E49E2">
        <w:rPr>
          <w:b/>
        </w:rPr>
        <w:t>Dr. Virágh Zsófia</w:t>
      </w:r>
      <w:r>
        <w:t xml:space="preserve">, </w:t>
      </w:r>
      <w:r w:rsidR="00E56E92" w:rsidRPr="00E56E92">
        <w:t>bőrgyógyász</w:t>
      </w:r>
      <w:r w:rsidR="00E56E92">
        <w:t xml:space="preserve"> szakorvos, </w:t>
      </w:r>
      <w:r>
        <w:t xml:space="preserve">Egyesített Szent István és Szent László Kórház, Bőrgyógyászati és </w:t>
      </w:r>
      <w:proofErr w:type="spellStart"/>
      <w:r>
        <w:t>Lymphoedema</w:t>
      </w:r>
      <w:proofErr w:type="spellEnd"/>
      <w:r>
        <w:t xml:space="preserve"> Szakrendelő, Budapest</w:t>
      </w:r>
    </w:p>
    <w:p w:rsidR="00981D8B" w:rsidRDefault="00DE3175">
      <w:r w:rsidRPr="005E49E2">
        <w:rPr>
          <w:b/>
        </w:rPr>
        <w:t>Szabados Márta</w:t>
      </w:r>
      <w:r w:rsidR="005E49E2">
        <w:t>,</w:t>
      </w:r>
      <w:r w:rsidR="00CE0545">
        <w:t xml:space="preserve"> </w:t>
      </w:r>
      <w:r w:rsidR="00B01F05">
        <w:t xml:space="preserve">vezető </w:t>
      </w:r>
      <w:r w:rsidR="00CE0545">
        <w:t xml:space="preserve">gyógytornász, </w:t>
      </w:r>
      <w:proofErr w:type="spellStart"/>
      <w:r w:rsidR="00CE0545">
        <w:t>lymphterapeuta</w:t>
      </w:r>
      <w:proofErr w:type="spellEnd"/>
      <w:r w:rsidR="00CE0545">
        <w:t xml:space="preserve">, </w:t>
      </w:r>
      <w:r w:rsidR="00B01F05">
        <w:t xml:space="preserve">okleveles rehabilitációs szakember, </w:t>
      </w:r>
      <w:r w:rsidRPr="00DE3175">
        <w:t>O</w:t>
      </w:r>
      <w:r>
        <w:t xml:space="preserve">rszágos </w:t>
      </w:r>
      <w:r w:rsidRPr="00DE3175">
        <w:t>O</w:t>
      </w:r>
      <w:r>
        <w:t xml:space="preserve">nkológiai </w:t>
      </w:r>
      <w:r w:rsidRPr="00DE3175">
        <w:t>I</w:t>
      </w:r>
      <w:r>
        <w:t xml:space="preserve">ntézet, </w:t>
      </w:r>
      <w:r w:rsidR="00B01F05">
        <w:t xml:space="preserve">Rehabilitációs Központ, </w:t>
      </w:r>
      <w:r>
        <w:t>Budapest</w:t>
      </w:r>
    </w:p>
    <w:p w:rsidR="00DE3175" w:rsidRDefault="00462E0E" w:rsidP="00DE3175">
      <w:proofErr w:type="spellStart"/>
      <w:r w:rsidRPr="00462E0E">
        <w:rPr>
          <w:b/>
        </w:rPr>
        <w:t>Krizsán-Bagáry</w:t>
      </w:r>
      <w:proofErr w:type="spellEnd"/>
      <w:r w:rsidRPr="00462E0E">
        <w:rPr>
          <w:b/>
        </w:rPr>
        <w:t xml:space="preserve"> Tünde</w:t>
      </w:r>
      <w:r w:rsidR="007C58B8">
        <w:t xml:space="preserve">, gyógytornász, nemzetközileg elismert </w:t>
      </w:r>
      <w:r>
        <w:t xml:space="preserve">Földi </w:t>
      </w:r>
      <w:r w:rsidR="007C58B8">
        <w:t>nyirokterápiás</w:t>
      </w:r>
      <w:r w:rsidR="005E49E2">
        <w:t xml:space="preserve"> i</w:t>
      </w:r>
      <w:r w:rsidR="007C58B8">
        <w:t>nstruktor (Földi Iskola</w:t>
      </w:r>
      <w:r w:rsidR="005E49E2">
        <w:t>,</w:t>
      </w:r>
      <w:r w:rsidR="007C58B8">
        <w:t xml:space="preserve"> Németország)</w:t>
      </w:r>
      <w:r w:rsidR="000C5AEE">
        <w:t>, ügyvezető, Viszen Kft.</w:t>
      </w:r>
    </w:p>
    <w:p w:rsidR="007C58B8" w:rsidRDefault="007C58B8" w:rsidP="00DE3175">
      <w:r w:rsidRPr="005E49E2">
        <w:rPr>
          <w:b/>
        </w:rPr>
        <w:t xml:space="preserve">Morvayné </w:t>
      </w:r>
      <w:proofErr w:type="spellStart"/>
      <w:r w:rsidRPr="005E49E2">
        <w:rPr>
          <w:b/>
        </w:rPr>
        <w:t>Hollenzer</w:t>
      </w:r>
      <w:proofErr w:type="spellEnd"/>
      <w:r w:rsidRPr="005E49E2">
        <w:rPr>
          <w:b/>
        </w:rPr>
        <w:t xml:space="preserve"> Elvira</w:t>
      </w:r>
      <w:r>
        <w:t xml:space="preserve">, </w:t>
      </w:r>
      <w:proofErr w:type="spellStart"/>
      <w:r w:rsidR="005E49E2">
        <w:t>lymphoedema</w:t>
      </w:r>
      <w:proofErr w:type="spellEnd"/>
      <w:r w:rsidR="005E49E2">
        <w:t xml:space="preserve"> specialista, vezető gyógytornász, Egyensúly gyógytorna magánrendelő</w:t>
      </w:r>
      <w:r w:rsidR="00BA3564">
        <w:t>, Budapest</w:t>
      </w:r>
    </w:p>
    <w:p w:rsidR="00762925" w:rsidRDefault="00762925" w:rsidP="00DE3175">
      <w:r>
        <w:rPr>
          <w:b/>
        </w:rPr>
        <w:t xml:space="preserve">Dr. </w:t>
      </w:r>
      <w:proofErr w:type="spellStart"/>
      <w:r w:rsidRPr="00762925">
        <w:rPr>
          <w:b/>
        </w:rPr>
        <w:t>Sławomir</w:t>
      </w:r>
      <w:proofErr w:type="spellEnd"/>
      <w:r w:rsidRPr="00762925">
        <w:rPr>
          <w:b/>
        </w:rPr>
        <w:t xml:space="preserve"> </w:t>
      </w:r>
      <w:proofErr w:type="spellStart"/>
      <w:r w:rsidRPr="00762925">
        <w:rPr>
          <w:b/>
        </w:rPr>
        <w:t>Pyszniak</w:t>
      </w:r>
      <w:proofErr w:type="spellEnd"/>
      <w:r>
        <w:t xml:space="preserve">, orvosi biofizikus, </w:t>
      </w:r>
      <w:proofErr w:type="spellStart"/>
      <w:r>
        <w:t>bioelektronikus</w:t>
      </w:r>
      <w:proofErr w:type="spellEnd"/>
      <w:r>
        <w:t xml:space="preserve">, a lengyel </w:t>
      </w:r>
      <w:proofErr w:type="spellStart"/>
      <w:r>
        <w:t>Thuasne</w:t>
      </w:r>
      <w:proofErr w:type="spellEnd"/>
      <w:r>
        <w:t xml:space="preserve"> Kompressziós Központ vezetője, a lengyel Thuasne Akadémia oktatója</w:t>
      </w:r>
      <w:r w:rsidR="00BA3564">
        <w:t>, Varsó, Lengyelország</w:t>
      </w:r>
    </w:p>
    <w:p w:rsidR="00CE0545" w:rsidRPr="004D3C02" w:rsidRDefault="00CE0545" w:rsidP="00DE3175">
      <w:pPr>
        <w:rPr>
          <w:rStyle w:val="Kiemels2"/>
          <w:b w:val="0"/>
        </w:rPr>
      </w:pPr>
      <w:proofErr w:type="spellStart"/>
      <w:r>
        <w:rPr>
          <w:rStyle w:val="Kiemels2"/>
        </w:rPr>
        <w:lastRenderedPageBreak/>
        <w:t>Dr</w:t>
      </w:r>
      <w:proofErr w:type="spellEnd"/>
      <w:r>
        <w:rPr>
          <w:rStyle w:val="Kiemels2"/>
        </w:rPr>
        <w:t xml:space="preserve"> </w:t>
      </w:r>
      <w:proofErr w:type="spellStart"/>
      <w:r>
        <w:rPr>
          <w:rStyle w:val="Kiemels2"/>
        </w:rPr>
        <w:t>n.k.f</w:t>
      </w:r>
      <w:proofErr w:type="spellEnd"/>
      <w:r>
        <w:rPr>
          <w:rStyle w:val="Kiemels2"/>
        </w:rPr>
        <w:t xml:space="preserve">. Hanna </w:t>
      </w:r>
      <w:proofErr w:type="spellStart"/>
      <w:r>
        <w:rPr>
          <w:rStyle w:val="Kiemels2"/>
        </w:rPr>
        <w:t>Tchórzewska-Korba</w:t>
      </w:r>
      <w:proofErr w:type="spellEnd"/>
      <w:r w:rsidR="004D3C02">
        <w:rPr>
          <w:rStyle w:val="Kiemels2"/>
        </w:rPr>
        <w:t xml:space="preserve">, </w:t>
      </w:r>
      <w:r w:rsidR="004D3C02" w:rsidRPr="004D3C02">
        <w:rPr>
          <w:rStyle w:val="Kiemels2"/>
          <w:b w:val="0"/>
        </w:rPr>
        <w:t>osztályvezető, Varsói Onkológiai Rehabilitációs Központ, Lengyelország</w:t>
      </w:r>
    </w:p>
    <w:p w:rsidR="00762925" w:rsidRPr="00762925" w:rsidRDefault="00762925" w:rsidP="00DE3175">
      <w:pPr>
        <w:rPr>
          <w:b/>
        </w:rPr>
      </w:pPr>
      <w:r w:rsidRPr="00762925">
        <w:rPr>
          <w:b/>
        </w:rPr>
        <w:t xml:space="preserve">Florence </w:t>
      </w:r>
      <w:proofErr w:type="spellStart"/>
      <w:r w:rsidRPr="00762925">
        <w:rPr>
          <w:b/>
        </w:rPr>
        <w:t>Bonnefoy</w:t>
      </w:r>
      <w:proofErr w:type="spellEnd"/>
      <w:proofErr w:type="gramStart"/>
      <w:r>
        <w:t>,</w:t>
      </w:r>
      <w:r>
        <w:rPr>
          <w:b/>
        </w:rPr>
        <w:t xml:space="preserve"> </w:t>
      </w:r>
      <w:r w:rsidRPr="00762925">
        <w:rPr>
          <w:b/>
        </w:rPr>
        <w:t xml:space="preserve"> </w:t>
      </w:r>
      <w:proofErr w:type="spellStart"/>
      <w:r>
        <w:t>nyiroködéma</w:t>
      </w:r>
      <w:proofErr w:type="spellEnd"/>
      <w:proofErr w:type="gramEnd"/>
      <w:r>
        <w:t xml:space="preserve"> termékmenedzser, </w:t>
      </w:r>
      <w:proofErr w:type="spellStart"/>
      <w:r>
        <w:t>Thuasne</w:t>
      </w:r>
      <w:proofErr w:type="spellEnd"/>
      <w:r>
        <w:t xml:space="preserve"> Franciaország</w:t>
      </w:r>
    </w:p>
    <w:p w:rsidR="00942FDA" w:rsidRDefault="00981D8B">
      <w:r>
        <w:t>RÉSZTVEVŐK</w:t>
      </w:r>
      <w:proofErr w:type="gramStart"/>
      <w:r>
        <w:t xml:space="preserve">: </w:t>
      </w:r>
      <w:r w:rsidR="00942FDA">
        <w:t xml:space="preserve"> </w:t>
      </w:r>
      <w:proofErr w:type="spellStart"/>
      <w:r w:rsidR="00942FDA">
        <w:t>nyiroködéma</w:t>
      </w:r>
      <w:proofErr w:type="spellEnd"/>
      <w:proofErr w:type="gramEnd"/>
      <w:r w:rsidR="00942FDA">
        <w:t xml:space="preserve"> kezelő </w:t>
      </w:r>
      <w:r>
        <w:t>központok szak</w:t>
      </w:r>
      <w:r w:rsidR="00942FDA">
        <w:t>orvos</w:t>
      </w:r>
      <w:r>
        <w:t>ai (rehabilitáció</w:t>
      </w:r>
      <w:r w:rsidR="00830BC4">
        <w:t>s</w:t>
      </w:r>
      <w:r>
        <w:t xml:space="preserve"> szakorvosok, </w:t>
      </w:r>
      <w:proofErr w:type="spellStart"/>
      <w:r w:rsidR="00433758">
        <w:t>angiológusok</w:t>
      </w:r>
      <w:proofErr w:type="spellEnd"/>
      <w:r w:rsidR="00433758">
        <w:t xml:space="preserve">, érsebészek, </w:t>
      </w:r>
      <w:r w:rsidR="00830BC4">
        <w:t xml:space="preserve">bőrgyógyászok, </w:t>
      </w:r>
      <w:r w:rsidR="00433758">
        <w:t>plasztikai sebészek), háziorvosok</w:t>
      </w:r>
      <w:r w:rsidR="00942FDA">
        <w:t xml:space="preserve">, </w:t>
      </w:r>
      <w:proofErr w:type="spellStart"/>
      <w:r w:rsidR="00433758">
        <w:t>nyiroködéma</w:t>
      </w:r>
      <w:proofErr w:type="spellEnd"/>
      <w:r w:rsidR="00433758">
        <w:t xml:space="preserve"> kezelő </w:t>
      </w:r>
      <w:r w:rsidR="00942FDA">
        <w:t>gyógytornász</w:t>
      </w:r>
      <w:r w:rsidR="004E07E6">
        <w:t>ok</w:t>
      </w:r>
    </w:p>
    <w:p w:rsidR="00433758" w:rsidRDefault="00433758">
      <w:r>
        <w:t>MEGHÍV</w:t>
      </w:r>
      <w:r w:rsidR="00762925">
        <w:t>ÁS</w:t>
      </w:r>
      <w:r>
        <w:t xml:space="preserve"> MÓDJA: Szakmai társaságokon keresztül (Rehabilitációs, Gyógytornász, Háziorvosi</w:t>
      </w:r>
      <w:proofErr w:type="gramStart"/>
      <w:r>
        <w:t xml:space="preserve">, </w:t>
      </w:r>
      <w:r w:rsidR="002C4660">
        <w:t xml:space="preserve"> Bőrgyógyász</w:t>
      </w:r>
      <w:proofErr w:type="gramEnd"/>
      <w:r w:rsidR="002C4660">
        <w:t xml:space="preserve">, </w:t>
      </w:r>
      <w:r>
        <w:t>ISPO….)</w:t>
      </w:r>
      <w:r w:rsidR="005E49E2">
        <w:t xml:space="preserve"> Thuasne partner, gyógytornász adatbázis alapján</w:t>
      </w:r>
    </w:p>
    <w:p w:rsidR="00830BC4" w:rsidRDefault="002C4660">
      <w:r>
        <w:t>REGISZTRÁCIÓS DÍJ: 5</w:t>
      </w:r>
      <w:r w:rsidR="00433758">
        <w:t xml:space="preserve">000 Ft, mely tartalmazza a tudományos programot, az előadótermet, a </w:t>
      </w:r>
      <w:r w:rsidR="007D2B3B">
        <w:t xml:space="preserve">kávészüneti frissítőket, </w:t>
      </w:r>
      <w:r w:rsidR="00433758">
        <w:t>az előadások anyagát CD-n, ETI akkreditáció</w:t>
      </w:r>
      <w:r w:rsidR="007D2B3B">
        <w:t>t</w:t>
      </w:r>
      <w:r w:rsidR="000C5AEE">
        <w:t xml:space="preserve"> </w:t>
      </w:r>
      <w:r w:rsidR="00B87476">
        <w:t>(11 pont)</w:t>
      </w:r>
    </w:p>
    <w:p w:rsidR="00433758" w:rsidRDefault="00433758">
      <w:r>
        <w:t>Igény szerint ebéd külön térítés ellenében rendelhető</w:t>
      </w:r>
      <w:r w:rsidR="000C5AEE">
        <w:t>.</w:t>
      </w:r>
      <w:r w:rsidR="000409B5">
        <w:t xml:space="preserve"> (700 Ft)</w:t>
      </w:r>
      <w:r w:rsidR="004E07E6">
        <w:t xml:space="preserve"> Gálavacsora első este: 2500 Ft</w:t>
      </w:r>
    </w:p>
    <w:p w:rsidR="000C5AEE" w:rsidRDefault="004E07E6">
      <w:r>
        <w:t>Szállás: nővérszállás OORI nővérszállás</w:t>
      </w:r>
      <w:r w:rsidR="000C5AEE">
        <w:t xml:space="preserve">, </w:t>
      </w:r>
      <w:r>
        <w:t xml:space="preserve">a közeli </w:t>
      </w:r>
      <w:proofErr w:type="spellStart"/>
      <w:r w:rsidR="000409B5">
        <w:t>Tanne</w:t>
      </w:r>
      <w:proofErr w:type="spellEnd"/>
      <w:r w:rsidR="000409B5">
        <w:t xml:space="preserve"> hotel </w:t>
      </w:r>
    </w:p>
    <w:p w:rsidR="00830BC4" w:rsidRDefault="00433758">
      <w:r>
        <w:t>TERVEZETT PROGRAM</w:t>
      </w:r>
      <w:r w:rsidR="000E4FBE">
        <w:t xml:space="preserve">: </w:t>
      </w:r>
    </w:p>
    <w:p w:rsidR="000E4FBE" w:rsidRDefault="00586943">
      <w:r>
        <w:t>1. nap</w:t>
      </w:r>
      <w:r w:rsidR="00A112A4">
        <w:t xml:space="preserve"> (konszekutív tolmácsolással angol nyelvről)</w:t>
      </w:r>
    </w:p>
    <w:p w:rsidR="007D2B3B" w:rsidRDefault="007D2B3B">
      <w:r>
        <w:t xml:space="preserve">9.30 </w:t>
      </w:r>
      <w:r>
        <w:tab/>
        <w:t>Regisztráció</w:t>
      </w:r>
    </w:p>
    <w:p w:rsidR="001023CB" w:rsidRDefault="007D2B3B" w:rsidP="001023CB">
      <w:r>
        <w:t>10.00</w:t>
      </w:r>
      <w:r>
        <w:tab/>
        <w:t>Köszöntő</w:t>
      </w:r>
    </w:p>
    <w:p w:rsidR="001023CB" w:rsidRDefault="007D2B3B" w:rsidP="001023CB">
      <w:r>
        <w:t>10.10</w:t>
      </w:r>
      <w:r>
        <w:tab/>
      </w:r>
      <w:r w:rsidR="001023CB">
        <w:t xml:space="preserve">Kompressziós terápia, a </w:t>
      </w:r>
      <w:proofErr w:type="spellStart"/>
      <w:r w:rsidR="001023CB">
        <w:t>nyiroködéma</w:t>
      </w:r>
      <w:proofErr w:type="spellEnd"/>
      <w:r w:rsidR="001023CB">
        <w:t xml:space="preserve"> osztályozása, a helyes kompresszió jelentősége a </w:t>
      </w:r>
      <w:r w:rsidR="001023CB">
        <w:tab/>
        <w:t xml:space="preserve">terápiában </w:t>
      </w:r>
      <w:r w:rsidR="00AC04E5">
        <w:t xml:space="preserve">I. rész </w:t>
      </w:r>
      <w:r w:rsidR="001023CB" w:rsidRPr="001023CB">
        <w:t>Dr. Sławomir Pyszniak</w:t>
      </w:r>
      <w:r w:rsidR="001023CB">
        <w:t xml:space="preserve"> - </w:t>
      </w:r>
      <w:r w:rsidR="000C5AEE">
        <w:t>50</w:t>
      </w:r>
      <w:r w:rsidR="001023CB">
        <w:t xml:space="preserve"> perc</w:t>
      </w:r>
    </w:p>
    <w:p w:rsidR="00AC04E5" w:rsidRDefault="00AC04E5" w:rsidP="001023CB">
      <w:r>
        <w:t>11.</w:t>
      </w:r>
      <w:r w:rsidR="000C5AEE">
        <w:t>0</w:t>
      </w:r>
      <w:r>
        <w:t>0</w:t>
      </w:r>
      <w:r>
        <w:tab/>
        <w:t>Kávészünet</w:t>
      </w:r>
    </w:p>
    <w:p w:rsidR="000C5AEE" w:rsidRDefault="00AC04E5" w:rsidP="000C5AEE">
      <w:r>
        <w:t>11.</w:t>
      </w:r>
      <w:r w:rsidR="000C5AEE">
        <w:t>1</w:t>
      </w:r>
      <w:r>
        <w:t xml:space="preserve">0 </w:t>
      </w:r>
      <w:r w:rsidR="000C5AEE">
        <w:tab/>
        <w:t xml:space="preserve">Kompressziós terápia, a </w:t>
      </w:r>
      <w:proofErr w:type="spellStart"/>
      <w:r w:rsidR="000C5AEE">
        <w:t>nyiroködéma</w:t>
      </w:r>
      <w:proofErr w:type="spellEnd"/>
      <w:r w:rsidR="000C5AEE">
        <w:t xml:space="preserve"> osztályozása, a helyes kompresszió jelentősége a </w:t>
      </w:r>
      <w:r w:rsidR="000C5AEE">
        <w:tab/>
        <w:t xml:space="preserve">terápiában II. rész </w:t>
      </w:r>
      <w:r w:rsidR="000C5AEE" w:rsidRPr="001023CB">
        <w:t>Dr. Sławomir Pyszniak</w:t>
      </w:r>
      <w:r w:rsidR="000C5AEE">
        <w:t xml:space="preserve"> - 50 perc</w:t>
      </w:r>
    </w:p>
    <w:p w:rsidR="001023CB" w:rsidRDefault="001023CB" w:rsidP="001023CB">
      <w:r>
        <w:t>12.00</w:t>
      </w:r>
      <w:r>
        <w:tab/>
        <w:t>Ebédszünet</w:t>
      </w:r>
    </w:p>
    <w:p w:rsidR="001023CB" w:rsidRDefault="001023CB" w:rsidP="001023CB">
      <w:r>
        <w:t>13.00</w:t>
      </w:r>
      <w:r>
        <w:tab/>
      </w:r>
      <w:proofErr w:type="spellStart"/>
      <w:r w:rsidR="000E4FBE">
        <w:t>Nyiroködéma</w:t>
      </w:r>
      <w:proofErr w:type="spellEnd"/>
      <w:r w:rsidR="000E4FBE">
        <w:t xml:space="preserve"> kezelés elvei </w:t>
      </w:r>
      <w:r w:rsidR="007D2B3B">
        <w:t xml:space="preserve">és </w:t>
      </w:r>
      <w:r w:rsidR="000E4FBE">
        <w:t>pro</w:t>
      </w:r>
      <w:r w:rsidR="00942FDA">
        <w:t>tok</w:t>
      </w:r>
      <w:r w:rsidR="000E4FBE">
        <w:t>o</w:t>
      </w:r>
      <w:r w:rsidR="007D2B3B">
        <w:t>l</w:t>
      </w:r>
      <w:r w:rsidR="000E4FBE">
        <w:t>lja</w:t>
      </w:r>
      <w:r>
        <w:t xml:space="preserve"> </w:t>
      </w:r>
      <w:proofErr w:type="gramStart"/>
      <w:r>
        <w:t xml:space="preserve">- </w:t>
      </w:r>
      <w:r w:rsidR="000E4FBE">
        <w:t xml:space="preserve"> </w:t>
      </w:r>
      <w:r w:rsidRPr="001023CB">
        <w:t>Florence</w:t>
      </w:r>
      <w:proofErr w:type="gramEnd"/>
      <w:r w:rsidRPr="001023CB">
        <w:t xml:space="preserve"> Bonnefoy</w:t>
      </w:r>
      <w:r>
        <w:t xml:space="preserve"> - </w:t>
      </w:r>
      <w:r w:rsidR="000E4FBE">
        <w:t xml:space="preserve"> </w:t>
      </w:r>
      <w:r>
        <w:t>3</w:t>
      </w:r>
      <w:r w:rsidR="000E4FBE">
        <w:t>0</w:t>
      </w:r>
      <w:r>
        <w:t xml:space="preserve"> </w:t>
      </w:r>
      <w:r w:rsidR="000E4FBE">
        <w:t>p</w:t>
      </w:r>
      <w:r w:rsidR="004377AD">
        <w:t>erc</w:t>
      </w:r>
    </w:p>
    <w:p w:rsidR="001023CB" w:rsidRDefault="001023CB" w:rsidP="001023CB">
      <w:r>
        <w:t>13.30</w:t>
      </w:r>
      <w:r>
        <w:tab/>
      </w:r>
      <w:proofErr w:type="spellStart"/>
      <w:r>
        <w:t>Thuasne</w:t>
      </w:r>
      <w:proofErr w:type="spellEnd"/>
      <w:r>
        <w:t xml:space="preserve"> </w:t>
      </w:r>
      <w:proofErr w:type="spellStart"/>
      <w:r>
        <w:t>nyiroködéma</w:t>
      </w:r>
      <w:proofErr w:type="spellEnd"/>
      <w:r>
        <w:t xml:space="preserve"> termékcsalád, kezelési altern</w:t>
      </w:r>
      <w:r w:rsidR="000F650A">
        <w:t xml:space="preserve">atívák a nyugati országokban - </w:t>
      </w:r>
      <w:r w:rsidRPr="001023CB">
        <w:t xml:space="preserve">Florence </w:t>
      </w:r>
      <w:r>
        <w:tab/>
      </w:r>
      <w:proofErr w:type="gramStart"/>
      <w:r w:rsidRPr="001023CB">
        <w:t>Bonnefoy</w:t>
      </w:r>
      <w:r>
        <w:t xml:space="preserve">  -</w:t>
      </w:r>
      <w:proofErr w:type="gramEnd"/>
      <w:r>
        <w:t xml:space="preserve"> 45 p</w:t>
      </w:r>
      <w:r w:rsidR="004377AD">
        <w:t>erc</w:t>
      </w:r>
    </w:p>
    <w:p w:rsidR="001023CB" w:rsidRDefault="001023CB" w:rsidP="001023CB">
      <w:r>
        <w:t>14.1</w:t>
      </w:r>
      <w:r w:rsidR="004377AD">
        <w:t>5</w:t>
      </w:r>
      <w:r>
        <w:tab/>
      </w:r>
      <w:proofErr w:type="spellStart"/>
      <w:r>
        <w:t>Mobiderm</w:t>
      </w:r>
      <w:proofErr w:type="spellEnd"/>
      <w:r>
        <w:t xml:space="preserve"> tanulmányok, piaci </w:t>
      </w:r>
      <w:proofErr w:type="gramStart"/>
      <w:r>
        <w:t>tapasztalatok  -</w:t>
      </w:r>
      <w:proofErr w:type="gramEnd"/>
      <w:r>
        <w:t xml:space="preserve"> </w:t>
      </w:r>
      <w:r w:rsidRPr="001023CB">
        <w:t>Florence Bonnefoy</w:t>
      </w:r>
      <w:r>
        <w:t xml:space="preserve">  - 15 p</w:t>
      </w:r>
      <w:r w:rsidR="004377AD">
        <w:t>erc</w:t>
      </w:r>
    </w:p>
    <w:p w:rsidR="004377AD" w:rsidRDefault="001023CB" w:rsidP="004377AD">
      <w:r>
        <w:t>14.30</w:t>
      </w:r>
      <w:r>
        <w:tab/>
        <w:t>Kávészünet</w:t>
      </w:r>
    </w:p>
    <w:p w:rsidR="004377AD" w:rsidRDefault="001023CB" w:rsidP="004377AD">
      <w:r>
        <w:t>14.</w:t>
      </w:r>
      <w:r w:rsidR="004377AD">
        <w:t>50</w:t>
      </w:r>
      <w:r>
        <w:tab/>
      </w:r>
      <w:r w:rsidR="004377AD">
        <w:t xml:space="preserve">A lengyel </w:t>
      </w:r>
      <w:proofErr w:type="spellStart"/>
      <w:r w:rsidR="004377AD">
        <w:t>nyiroködéma</w:t>
      </w:r>
      <w:proofErr w:type="spellEnd"/>
      <w:r w:rsidR="004377AD">
        <w:t xml:space="preserve"> </w:t>
      </w:r>
      <w:r w:rsidR="00FD12DB">
        <w:t>rehabilitáció</w:t>
      </w:r>
      <w:r w:rsidR="004377AD">
        <w:t xml:space="preserve"> és finanszírozási </w:t>
      </w:r>
      <w:proofErr w:type="gramStart"/>
      <w:r w:rsidR="004377AD">
        <w:t>rendszer  -</w:t>
      </w:r>
      <w:proofErr w:type="gramEnd"/>
      <w:r w:rsidR="004377AD">
        <w:t xml:space="preserve">  </w:t>
      </w:r>
      <w:proofErr w:type="spellStart"/>
      <w:r w:rsidR="00FD12DB" w:rsidRPr="00FD12DB">
        <w:t>Dr</w:t>
      </w:r>
      <w:proofErr w:type="spellEnd"/>
      <w:r w:rsidR="00FD12DB" w:rsidRPr="00FD12DB">
        <w:t xml:space="preserve"> </w:t>
      </w:r>
      <w:proofErr w:type="spellStart"/>
      <w:r w:rsidR="00FD12DB" w:rsidRPr="00FD12DB">
        <w:t>n.k.f</w:t>
      </w:r>
      <w:proofErr w:type="spellEnd"/>
      <w:r w:rsidR="00FD12DB" w:rsidRPr="00FD12DB">
        <w:t xml:space="preserve">. Hanna </w:t>
      </w:r>
      <w:proofErr w:type="spellStart"/>
      <w:r w:rsidR="00FD12DB" w:rsidRPr="00FD12DB">
        <w:t>Tchórzewska-Korba</w:t>
      </w:r>
      <w:proofErr w:type="spellEnd"/>
      <w:r w:rsidR="00FD12DB" w:rsidRPr="00FD12DB">
        <w:t xml:space="preserve"> </w:t>
      </w:r>
      <w:r w:rsidR="00C937BB">
        <w:t xml:space="preserve">- </w:t>
      </w:r>
      <w:r w:rsidR="00775A85">
        <w:t>3</w:t>
      </w:r>
      <w:r w:rsidR="00FD12DB">
        <w:t>0</w:t>
      </w:r>
      <w:r w:rsidR="004377AD">
        <w:t xml:space="preserve"> perc</w:t>
      </w:r>
    </w:p>
    <w:p w:rsidR="004377AD" w:rsidRDefault="004377AD" w:rsidP="004377AD">
      <w:r>
        <w:t>15.</w:t>
      </w:r>
      <w:r w:rsidR="00775A85">
        <w:t>2</w:t>
      </w:r>
      <w:r w:rsidR="00FD12DB">
        <w:t>0</w:t>
      </w:r>
      <w:r>
        <w:tab/>
        <w:t>A lengyel „C</w:t>
      </w:r>
      <w:r w:rsidRPr="004377AD">
        <w:t>entrum</w:t>
      </w:r>
      <w:r>
        <w:t xml:space="preserve"> </w:t>
      </w:r>
      <w:proofErr w:type="spellStart"/>
      <w:r>
        <w:t>K</w:t>
      </w:r>
      <w:r w:rsidRPr="004377AD">
        <w:t>ompresjoterapii</w:t>
      </w:r>
      <w:proofErr w:type="spellEnd"/>
      <w:r>
        <w:t xml:space="preserve">” magán </w:t>
      </w:r>
      <w:proofErr w:type="spellStart"/>
      <w:r>
        <w:t>nyiroködéma</w:t>
      </w:r>
      <w:proofErr w:type="spellEnd"/>
      <w:r>
        <w:t xml:space="preserve"> központ </w:t>
      </w:r>
      <w:proofErr w:type="gramStart"/>
      <w:r>
        <w:t>bemutatása  -</w:t>
      </w:r>
      <w:proofErr w:type="gramEnd"/>
      <w:r>
        <w:t xml:space="preserve"> </w:t>
      </w:r>
      <w:r w:rsidRPr="001023CB">
        <w:t xml:space="preserve">Dr. </w:t>
      </w:r>
      <w:r>
        <w:tab/>
      </w:r>
      <w:r w:rsidRPr="001023CB">
        <w:t>Sławomir Pyszniak</w:t>
      </w:r>
      <w:r>
        <w:t xml:space="preserve"> - 2</w:t>
      </w:r>
      <w:r w:rsidR="00775A85">
        <w:t>5</w:t>
      </w:r>
      <w:r>
        <w:t xml:space="preserve"> perc</w:t>
      </w:r>
    </w:p>
    <w:p w:rsidR="004377AD" w:rsidRDefault="004377AD" w:rsidP="004377AD">
      <w:r>
        <w:lastRenderedPageBreak/>
        <w:t>15.</w:t>
      </w:r>
      <w:r w:rsidR="00775A85">
        <w:t>45</w:t>
      </w:r>
      <w:r>
        <w:tab/>
        <w:t xml:space="preserve">Az Egyensúly gyógytorna magánrendelő bemutatása, kezelési eredmények - </w:t>
      </w:r>
      <w:r w:rsidRPr="004377AD">
        <w:t xml:space="preserve">Morvayné </w:t>
      </w:r>
      <w:r>
        <w:tab/>
      </w:r>
      <w:proofErr w:type="spellStart"/>
      <w:r w:rsidRPr="004377AD">
        <w:t>Hollenzer</w:t>
      </w:r>
      <w:proofErr w:type="spellEnd"/>
      <w:r w:rsidRPr="004377AD">
        <w:t xml:space="preserve"> Elvira</w:t>
      </w:r>
      <w:r>
        <w:t xml:space="preserve"> – </w:t>
      </w:r>
      <w:r w:rsidR="00775A85">
        <w:t>2</w:t>
      </w:r>
      <w:r>
        <w:t>5 perc</w:t>
      </w:r>
      <w:r w:rsidR="00A112A4">
        <w:t xml:space="preserve"> </w:t>
      </w:r>
    </w:p>
    <w:p w:rsidR="004377AD" w:rsidRDefault="004377AD" w:rsidP="004377AD">
      <w:r>
        <w:t>1</w:t>
      </w:r>
      <w:r w:rsidR="00775A85">
        <w:t>6</w:t>
      </w:r>
      <w:r>
        <w:t>.</w:t>
      </w:r>
      <w:r w:rsidR="00775A85">
        <w:t>10</w:t>
      </w:r>
      <w:r>
        <w:tab/>
        <w:t>Kérdések – válaszok az előadókhoz</w:t>
      </w:r>
    </w:p>
    <w:p w:rsidR="000F650A" w:rsidRDefault="000F650A" w:rsidP="004377AD">
      <w:r>
        <w:t>16.30</w:t>
      </w:r>
      <w:r>
        <w:tab/>
        <w:t>A kongresszusi nap vége</w:t>
      </w:r>
    </w:p>
    <w:p w:rsidR="004377AD" w:rsidRDefault="004377AD" w:rsidP="004377AD">
      <w:r>
        <w:t>2. nap</w:t>
      </w:r>
    </w:p>
    <w:p w:rsidR="004377AD" w:rsidRDefault="004377AD" w:rsidP="004377AD">
      <w:r>
        <w:t>9.15</w:t>
      </w:r>
      <w:r>
        <w:tab/>
        <w:t xml:space="preserve">Az OORI bemutatása </w:t>
      </w:r>
      <w:r w:rsidR="00830BC4">
        <w:t>–</w:t>
      </w:r>
      <w:r>
        <w:t xml:space="preserve"> </w:t>
      </w:r>
      <w:r w:rsidR="00830BC4">
        <w:t>kb.</w:t>
      </w:r>
      <w:r>
        <w:t xml:space="preserve"> </w:t>
      </w:r>
      <w:r w:rsidR="00AC04E5">
        <w:t>45 perc</w:t>
      </w:r>
    </w:p>
    <w:p w:rsidR="00047C7B" w:rsidRDefault="004377AD" w:rsidP="004377AD">
      <w:r>
        <w:t>10.00</w:t>
      </w:r>
      <w:r>
        <w:tab/>
      </w:r>
      <w:r w:rsidR="00047C7B">
        <w:t>Nyiroködém</w:t>
      </w:r>
      <w:r w:rsidR="00830BC4">
        <w:t xml:space="preserve">ás betegek </w:t>
      </w:r>
      <w:proofErr w:type="gramStart"/>
      <w:r w:rsidR="00830BC4">
        <w:t xml:space="preserve">ellátása </w:t>
      </w:r>
      <w:r w:rsidR="00047C7B">
        <w:t xml:space="preserve"> Magyarországon</w:t>
      </w:r>
      <w:proofErr w:type="gramEnd"/>
      <w:r w:rsidR="00047C7B">
        <w:t>. Nyiroködém</w:t>
      </w:r>
      <w:r w:rsidR="00830BC4">
        <w:t>ás betegek</w:t>
      </w:r>
      <w:r w:rsidR="00047C7B">
        <w:t xml:space="preserve"> rehabilitáció</w:t>
      </w:r>
      <w:r w:rsidR="00830BC4">
        <w:t>ja</w:t>
      </w:r>
      <w:r w:rsidR="00047C7B">
        <w:t xml:space="preserve"> – komplex kezelés. - </w:t>
      </w:r>
      <w:r w:rsidR="00047C7B" w:rsidRPr="00047C7B">
        <w:t>Dr. Boros Erzsébet</w:t>
      </w:r>
      <w:r w:rsidR="00047C7B">
        <w:t xml:space="preserve"> </w:t>
      </w:r>
      <w:proofErr w:type="gramStart"/>
      <w:r w:rsidR="00047C7B">
        <w:t xml:space="preserve">-  </w:t>
      </w:r>
      <w:r w:rsidR="00830BC4">
        <w:t>25</w:t>
      </w:r>
      <w:proofErr w:type="gramEnd"/>
      <w:r w:rsidR="00830BC4">
        <w:t xml:space="preserve"> </w:t>
      </w:r>
      <w:r w:rsidR="00047C7B">
        <w:t>perc</w:t>
      </w:r>
    </w:p>
    <w:p w:rsidR="00830BC4" w:rsidRDefault="00830BC4" w:rsidP="00830BC4">
      <w:r>
        <w:t xml:space="preserve">10.25  Az eredményesség mérés lehetőségei. - </w:t>
      </w:r>
      <w:r w:rsidRPr="00047C7B">
        <w:t xml:space="preserve">Dr. </w:t>
      </w:r>
      <w:r>
        <w:t xml:space="preserve"> </w:t>
      </w:r>
      <w:proofErr w:type="spellStart"/>
      <w:r>
        <w:t>Hampel</w:t>
      </w:r>
      <w:proofErr w:type="spellEnd"/>
      <w:r>
        <w:t xml:space="preserve"> Katalin </w:t>
      </w:r>
      <w:proofErr w:type="gramStart"/>
      <w:r>
        <w:t>-  15</w:t>
      </w:r>
      <w:proofErr w:type="gramEnd"/>
      <w:r>
        <w:t xml:space="preserve"> perc</w:t>
      </w:r>
    </w:p>
    <w:p w:rsidR="00830BC4" w:rsidRDefault="00CE0545" w:rsidP="004377AD">
      <w:r>
        <w:t>10.40</w:t>
      </w:r>
      <w:r>
        <w:tab/>
      </w:r>
      <w:r w:rsidR="00830BC4">
        <w:t xml:space="preserve">Különböző szolgáltatók </w:t>
      </w:r>
      <w:proofErr w:type="spellStart"/>
      <w:r w:rsidR="00830BC4">
        <w:t>lymphoedema</w:t>
      </w:r>
      <w:proofErr w:type="spellEnd"/>
      <w:r w:rsidR="00830BC4">
        <w:t xml:space="preserve"> ellátása a betegvélemények tükrében – kérdőíves </w:t>
      </w:r>
      <w:proofErr w:type="gramStart"/>
      <w:r w:rsidR="00830BC4">
        <w:t>felmérés  -</w:t>
      </w:r>
      <w:proofErr w:type="gramEnd"/>
      <w:r w:rsidR="00830BC4">
        <w:t xml:space="preserve"> Pádár Alexandra</w:t>
      </w:r>
      <w:r w:rsidR="00FD12DB">
        <w:t xml:space="preserve"> </w:t>
      </w:r>
      <w:r w:rsidR="00830BC4">
        <w:t>- 15 perc</w:t>
      </w:r>
    </w:p>
    <w:p w:rsidR="00830BC4" w:rsidRDefault="00047C7B" w:rsidP="004377AD">
      <w:r>
        <w:t>10.</w:t>
      </w:r>
      <w:r w:rsidR="00830BC4">
        <w:t>5</w:t>
      </w:r>
      <w:r>
        <w:t>5</w:t>
      </w:r>
      <w:r>
        <w:tab/>
      </w:r>
      <w:r w:rsidR="00830BC4">
        <w:t>Kávészünet</w:t>
      </w:r>
    </w:p>
    <w:p w:rsidR="00047C7B" w:rsidRDefault="00830BC4" w:rsidP="004377AD">
      <w:r>
        <w:t>11.</w:t>
      </w:r>
      <w:r w:rsidR="000F650A">
        <w:t>1</w:t>
      </w:r>
      <w:r>
        <w:t>5</w:t>
      </w:r>
      <w:r>
        <w:tab/>
      </w:r>
      <w:r w:rsidR="00D17DEB">
        <w:t xml:space="preserve">A daganatos nyiroködémás beteg ellátásának sajátosságai </w:t>
      </w:r>
      <w:r w:rsidR="00047C7B">
        <w:t xml:space="preserve">- </w:t>
      </w:r>
      <w:r w:rsidR="00047C7B" w:rsidRPr="00047C7B">
        <w:t>Szabados Márta</w:t>
      </w:r>
      <w:r w:rsidR="00047C7B">
        <w:t xml:space="preserve"> – 20 perc</w:t>
      </w:r>
    </w:p>
    <w:p w:rsidR="00775A85" w:rsidRPr="00D17DEB" w:rsidRDefault="00047C7B" w:rsidP="004377AD">
      <w:r>
        <w:t>11.</w:t>
      </w:r>
      <w:r w:rsidR="000F650A">
        <w:t>3</w:t>
      </w:r>
      <w:r>
        <w:t xml:space="preserve">5 </w:t>
      </w:r>
      <w:r w:rsidR="000F650A">
        <w:tab/>
      </w:r>
      <w:r w:rsidR="000F650A" w:rsidRPr="00D17DEB">
        <w:t xml:space="preserve">Nyiroködémás betegek ambuláns </w:t>
      </w:r>
      <w:proofErr w:type="gramStart"/>
      <w:r w:rsidR="000F650A" w:rsidRPr="00D17DEB">
        <w:t>ellátása  –</w:t>
      </w:r>
      <w:proofErr w:type="gramEnd"/>
      <w:r w:rsidR="000F650A" w:rsidRPr="00D17DEB">
        <w:t xml:space="preserve"> </w:t>
      </w:r>
      <w:proofErr w:type="spellStart"/>
      <w:r w:rsidR="00F35D46" w:rsidRPr="00D17DEB">
        <w:t>Stirczer</w:t>
      </w:r>
      <w:proofErr w:type="spellEnd"/>
      <w:r w:rsidR="00F35D46" w:rsidRPr="00D17DEB">
        <w:t xml:space="preserve"> Gabriella </w:t>
      </w:r>
      <w:r w:rsidR="00775A85" w:rsidRPr="00D17DEB">
        <w:t>– 20 perc</w:t>
      </w:r>
    </w:p>
    <w:p w:rsidR="004377AD" w:rsidRDefault="00047C7B" w:rsidP="004377AD">
      <w:r>
        <w:t>11.</w:t>
      </w:r>
      <w:r w:rsidR="000F650A">
        <w:t>5</w:t>
      </w:r>
      <w:r>
        <w:t>5</w:t>
      </w:r>
      <w:r w:rsidR="004377AD">
        <w:tab/>
      </w:r>
      <w:r w:rsidR="00C937BB" w:rsidRPr="00C937BB">
        <w:t>Beteg együttműködés az eszközellátás során</w:t>
      </w:r>
      <w:r w:rsidR="00C937BB">
        <w:t xml:space="preserve"> </w:t>
      </w:r>
      <w:r w:rsidR="00775A85">
        <w:t>–</w:t>
      </w:r>
      <w:r w:rsidR="00C937BB">
        <w:t xml:space="preserve"> esetbemutatások -</w:t>
      </w:r>
      <w:r w:rsidR="00775A85">
        <w:t xml:space="preserve"> </w:t>
      </w:r>
      <w:proofErr w:type="spellStart"/>
      <w:r w:rsidR="00C937BB">
        <w:t>medi</w:t>
      </w:r>
      <w:proofErr w:type="spellEnd"/>
      <w:r w:rsidR="00C937BB">
        <w:t xml:space="preserve"> Hungary Kft.</w:t>
      </w:r>
      <w:r w:rsidR="00775A85">
        <w:t xml:space="preserve"> – 30 perc</w:t>
      </w:r>
    </w:p>
    <w:p w:rsidR="000F650A" w:rsidRDefault="00047C7B" w:rsidP="004377AD">
      <w:r>
        <w:t>12.</w:t>
      </w:r>
      <w:r w:rsidR="00775A85">
        <w:t>2</w:t>
      </w:r>
      <w:r>
        <w:t xml:space="preserve">5 </w:t>
      </w:r>
      <w:r w:rsidR="000F650A">
        <w:tab/>
        <w:t xml:space="preserve">Kérdések – válaszok az előadókhoz – </w:t>
      </w:r>
      <w:r w:rsidR="004E07E6">
        <w:t>1</w:t>
      </w:r>
      <w:r w:rsidR="000F650A">
        <w:t>0 perc</w:t>
      </w:r>
    </w:p>
    <w:p w:rsidR="00047C7B" w:rsidRDefault="000F650A" w:rsidP="004377AD">
      <w:r>
        <w:t>12.</w:t>
      </w:r>
      <w:r w:rsidR="004E07E6">
        <w:t>3</w:t>
      </w:r>
      <w:r>
        <w:t xml:space="preserve">5 </w:t>
      </w:r>
      <w:r>
        <w:tab/>
      </w:r>
      <w:r w:rsidR="00047C7B">
        <w:t>Ebédszünet</w:t>
      </w:r>
    </w:p>
    <w:p w:rsidR="00047C7B" w:rsidRDefault="00047C7B" w:rsidP="00047C7B">
      <w:r>
        <w:t>13.</w:t>
      </w:r>
      <w:r w:rsidR="004E07E6">
        <w:t>3</w:t>
      </w:r>
      <w:r w:rsidR="00775A85">
        <w:t>5</w:t>
      </w:r>
      <w:r>
        <w:t xml:space="preserve"> </w:t>
      </w:r>
      <w:r w:rsidR="00B87476">
        <w:tab/>
      </w:r>
      <w:proofErr w:type="spellStart"/>
      <w:r w:rsidR="00775A85" w:rsidRPr="006A5156">
        <w:t>Nyiroköd</w:t>
      </w:r>
      <w:r w:rsidR="00775A85">
        <w:t>é</w:t>
      </w:r>
      <w:r w:rsidR="00775A85" w:rsidRPr="006A5156">
        <w:t>ma</w:t>
      </w:r>
      <w:proofErr w:type="spellEnd"/>
      <w:r w:rsidR="00775A85" w:rsidRPr="006A5156">
        <w:t xml:space="preserve">; hogyan </w:t>
      </w:r>
      <w:proofErr w:type="gramStart"/>
      <w:r w:rsidR="00775A85" w:rsidRPr="006A5156">
        <w:t>diagnosztizáljuk</w:t>
      </w:r>
      <w:proofErr w:type="gramEnd"/>
      <w:r w:rsidR="00775A85" w:rsidRPr="006A5156">
        <w:t xml:space="preserve"> és hogyan kezeljük? </w:t>
      </w:r>
      <w:r w:rsidR="00775A85">
        <w:t xml:space="preserve"> - </w:t>
      </w:r>
      <w:r w:rsidR="00775A85" w:rsidRPr="005654B5">
        <w:t>Prof. Földi Etelka</w:t>
      </w:r>
      <w:r w:rsidR="00775A85">
        <w:t xml:space="preserve"> – 20 perc </w:t>
      </w:r>
    </w:p>
    <w:p w:rsidR="00B87476" w:rsidRDefault="00775A85" w:rsidP="00047C7B">
      <w:r>
        <w:t>1</w:t>
      </w:r>
      <w:r w:rsidR="004E07E6">
        <w:t>3</w:t>
      </w:r>
      <w:r>
        <w:t>.</w:t>
      </w:r>
      <w:r w:rsidR="004E07E6">
        <w:t>5</w:t>
      </w:r>
      <w:r>
        <w:t>5</w:t>
      </w:r>
      <w:r w:rsidR="00B87476">
        <w:tab/>
        <w:t xml:space="preserve"> </w:t>
      </w:r>
      <w:r w:rsidR="00C937BB">
        <w:t>Biztonságos és hatékony k</w:t>
      </w:r>
      <w:r>
        <w:t xml:space="preserve">ompressziós </w:t>
      </w:r>
      <w:r w:rsidR="00C937BB">
        <w:t>kezelés</w:t>
      </w:r>
      <w:r>
        <w:t xml:space="preserve"> </w:t>
      </w:r>
      <w:proofErr w:type="gramStart"/>
      <w:r>
        <w:t>alapelvei  –</w:t>
      </w:r>
      <w:proofErr w:type="gramEnd"/>
      <w:r>
        <w:t xml:space="preserve"> </w:t>
      </w:r>
      <w:r w:rsidRPr="00B87476">
        <w:t xml:space="preserve">Dr. </w:t>
      </w:r>
      <w:proofErr w:type="spellStart"/>
      <w:r w:rsidRPr="00B87476">
        <w:t>Rédling</w:t>
      </w:r>
      <w:proofErr w:type="spellEnd"/>
      <w:r w:rsidRPr="00B87476">
        <w:t xml:space="preserve"> Marianna</w:t>
      </w:r>
      <w:r>
        <w:t xml:space="preserve"> - 20 perc</w:t>
      </w:r>
    </w:p>
    <w:p w:rsidR="000F650A" w:rsidRDefault="00047C7B" w:rsidP="000F650A">
      <w:r>
        <w:t>1</w:t>
      </w:r>
      <w:r w:rsidR="000F650A">
        <w:t>4</w:t>
      </w:r>
      <w:r>
        <w:t>.</w:t>
      </w:r>
      <w:r w:rsidR="004E07E6">
        <w:t>1</w:t>
      </w:r>
      <w:r w:rsidR="00775A85">
        <w:t>5</w:t>
      </w:r>
      <w:r w:rsidR="00B87476">
        <w:tab/>
      </w:r>
      <w:proofErr w:type="spellStart"/>
      <w:r w:rsidR="002D675C">
        <w:t>Zsírödéma</w:t>
      </w:r>
      <w:proofErr w:type="spellEnd"/>
      <w:r w:rsidR="002D675C">
        <w:t xml:space="preserve"> és </w:t>
      </w:r>
      <w:proofErr w:type="spellStart"/>
      <w:r w:rsidR="002D675C">
        <w:t>nyiroködéma</w:t>
      </w:r>
      <w:proofErr w:type="spellEnd"/>
      <w:r w:rsidR="002D675C">
        <w:t>: hasonlóságok és különbségek</w:t>
      </w:r>
      <w:r w:rsidR="00775A85" w:rsidRPr="002D675C">
        <w:t xml:space="preserve"> – Dr. </w:t>
      </w:r>
      <w:proofErr w:type="spellStart"/>
      <w:r w:rsidR="00775A85" w:rsidRPr="002D675C">
        <w:t>Szolnoky</w:t>
      </w:r>
      <w:proofErr w:type="spellEnd"/>
      <w:r w:rsidR="00775A85" w:rsidRPr="002D675C">
        <w:t xml:space="preserve"> Győző</w:t>
      </w:r>
      <w:r w:rsidR="00775A85">
        <w:t xml:space="preserve"> - 20 perc</w:t>
      </w:r>
    </w:p>
    <w:p w:rsidR="00AC04E5" w:rsidRDefault="00AC04E5" w:rsidP="00AC04E5">
      <w:r>
        <w:t>14.</w:t>
      </w:r>
      <w:r w:rsidR="004E07E6">
        <w:t>3</w:t>
      </w:r>
      <w:r w:rsidR="00775A85">
        <w:t>5</w:t>
      </w:r>
      <w:r>
        <w:t xml:space="preserve"> </w:t>
      </w:r>
      <w:r w:rsidR="00CE0545">
        <w:tab/>
      </w:r>
      <w:r>
        <w:t>Kávészünet</w:t>
      </w:r>
    </w:p>
    <w:p w:rsidR="002C4660" w:rsidRDefault="00480948" w:rsidP="000F650A">
      <w:r>
        <w:t>1</w:t>
      </w:r>
      <w:r w:rsidR="004E07E6">
        <w:t>4</w:t>
      </w:r>
      <w:r>
        <w:t>.</w:t>
      </w:r>
      <w:r w:rsidR="004E07E6">
        <w:t>5</w:t>
      </w:r>
      <w:r>
        <w:t>0</w:t>
      </w:r>
      <w:r w:rsidR="00AC04E5" w:rsidRPr="00775A85">
        <w:t xml:space="preserve"> </w:t>
      </w:r>
      <w:r w:rsidR="00CE0545" w:rsidRPr="00775A85">
        <w:tab/>
      </w:r>
      <w:r w:rsidRPr="008D50C6">
        <w:t>Földi módszer -</w:t>
      </w:r>
      <w:r>
        <w:t xml:space="preserve"> Amitől a KFÖ igazán eredményes – </w:t>
      </w:r>
      <w:proofErr w:type="spellStart"/>
      <w:r w:rsidRPr="00462E0E">
        <w:t>Krizsán-Bagáry</w:t>
      </w:r>
      <w:proofErr w:type="spellEnd"/>
      <w:r w:rsidRPr="00462E0E">
        <w:t xml:space="preserve"> Tünde</w:t>
      </w:r>
      <w:r>
        <w:t xml:space="preserve"> – 20 perc</w:t>
      </w:r>
    </w:p>
    <w:p w:rsidR="006A5156" w:rsidRDefault="002C4660" w:rsidP="000F650A">
      <w:r>
        <w:t>15.</w:t>
      </w:r>
      <w:r w:rsidR="004E07E6">
        <w:t>1</w:t>
      </w:r>
      <w:r>
        <w:t xml:space="preserve">0 </w:t>
      </w:r>
      <w:r w:rsidR="00480948">
        <w:tab/>
        <w:t>Nyiroködémás betegek bőrgyógyászati problémái – Dr. Virág Zsófia – 20 perc</w:t>
      </w:r>
    </w:p>
    <w:p w:rsidR="004E07E6" w:rsidRDefault="004E07E6" w:rsidP="000F650A">
      <w:r>
        <w:t>15.30</w:t>
      </w:r>
      <w:r>
        <w:tab/>
        <w:t>Kérdések- válaszok az előadókhoz – 10 perc</w:t>
      </w:r>
    </w:p>
    <w:p w:rsidR="006A5156" w:rsidRDefault="002C4660" w:rsidP="006A5156">
      <w:r>
        <w:t>15.40</w:t>
      </w:r>
      <w:r w:rsidR="00CE0545">
        <w:tab/>
      </w:r>
      <w:r w:rsidR="00D17DEB">
        <w:t xml:space="preserve">Kerekasztal beszélgetés, a Magyar </w:t>
      </w:r>
      <w:proofErr w:type="spellStart"/>
      <w:r w:rsidR="00D17DEB">
        <w:t>Limfödéma</w:t>
      </w:r>
      <w:proofErr w:type="spellEnd"/>
      <w:r w:rsidR="00D17DEB">
        <w:t xml:space="preserve"> Társaság megalapításának előkészítése</w:t>
      </w:r>
    </w:p>
    <w:p w:rsidR="00F27192" w:rsidRDefault="00AC04E5" w:rsidP="000C5AEE">
      <w:r>
        <w:t>16.</w:t>
      </w:r>
      <w:r w:rsidR="00025467">
        <w:t>4</w:t>
      </w:r>
      <w:r>
        <w:t xml:space="preserve">0 </w:t>
      </w:r>
      <w:r w:rsidR="00CE0545">
        <w:tab/>
      </w:r>
      <w:r>
        <w:t>A kongresszus zárása</w:t>
      </w:r>
    </w:p>
    <w:p w:rsidR="00F27192" w:rsidRDefault="00F27192" w:rsidP="000C5AEE"/>
    <w:p w:rsidR="00F27192" w:rsidRDefault="00F27192" w:rsidP="000C5AEE"/>
    <w:sectPr w:rsidR="00F27192" w:rsidSect="00C64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642BF"/>
    <w:multiLevelType w:val="hybridMultilevel"/>
    <w:tmpl w:val="A7D2A808"/>
    <w:lvl w:ilvl="0" w:tplc="E24AB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4FBE"/>
    <w:rsid w:val="00025467"/>
    <w:rsid w:val="000409B5"/>
    <w:rsid w:val="000415EA"/>
    <w:rsid w:val="00047C7B"/>
    <w:rsid w:val="00077FC8"/>
    <w:rsid w:val="00080EE6"/>
    <w:rsid w:val="000C5AEE"/>
    <w:rsid w:val="000D1B06"/>
    <w:rsid w:val="000E4FBE"/>
    <w:rsid w:val="000E745D"/>
    <w:rsid w:val="000F650A"/>
    <w:rsid w:val="001023CB"/>
    <w:rsid w:val="001B58AD"/>
    <w:rsid w:val="00230FED"/>
    <w:rsid w:val="002851F5"/>
    <w:rsid w:val="002A535A"/>
    <w:rsid w:val="002C0C54"/>
    <w:rsid w:val="002C4660"/>
    <w:rsid w:val="002C683E"/>
    <w:rsid w:val="002D675C"/>
    <w:rsid w:val="003D1AC9"/>
    <w:rsid w:val="00412FB6"/>
    <w:rsid w:val="00433758"/>
    <w:rsid w:val="004377AD"/>
    <w:rsid w:val="00462E0E"/>
    <w:rsid w:val="0046618D"/>
    <w:rsid w:val="00476477"/>
    <w:rsid w:val="00480948"/>
    <w:rsid w:val="004C7196"/>
    <w:rsid w:val="004D3C02"/>
    <w:rsid w:val="004E07E6"/>
    <w:rsid w:val="0056214E"/>
    <w:rsid w:val="005654B5"/>
    <w:rsid w:val="0056550B"/>
    <w:rsid w:val="00572F3A"/>
    <w:rsid w:val="00586943"/>
    <w:rsid w:val="005D11D6"/>
    <w:rsid w:val="005E49E2"/>
    <w:rsid w:val="005F732C"/>
    <w:rsid w:val="00651C4F"/>
    <w:rsid w:val="006A5156"/>
    <w:rsid w:val="006D05D6"/>
    <w:rsid w:val="006E4914"/>
    <w:rsid w:val="006F3464"/>
    <w:rsid w:val="00733A8C"/>
    <w:rsid w:val="00740BBB"/>
    <w:rsid w:val="00762925"/>
    <w:rsid w:val="00775A85"/>
    <w:rsid w:val="007C58B8"/>
    <w:rsid w:val="007D2B3B"/>
    <w:rsid w:val="007E2C8F"/>
    <w:rsid w:val="00825E29"/>
    <w:rsid w:val="00830BC4"/>
    <w:rsid w:val="00847242"/>
    <w:rsid w:val="00861306"/>
    <w:rsid w:val="008A708E"/>
    <w:rsid w:val="008C4543"/>
    <w:rsid w:val="008D50C6"/>
    <w:rsid w:val="00942FDA"/>
    <w:rsid w:val="00981D8B"/>
    <w:rsid w:val="009A54BA"/>
    <w:rsid w:val="009B1875"/>
    <w:rsid w:val="009C1403"/>
    <w:rsid w:val="00A112A4"/>
    <w:rsid w:val="00A12589"/>
    <w:rsid w:val="00A205CE"/>
    <w:rsid w:val="00A856A0"/>
    <w:rsid w:val="00AC04E5"/>
    <w:rsid w:val="00AD5EB9"/>
    <w:rsid w:val="00AD725C"/>
    <w:rsid w:val="00B01F05"/>
    <w:rsid w:val="00B031AE"/>
    <w:rsid w:val="00B87476"/>
    <w:rsid w:val="00BA3564"/>
    <w:rsid w:val="00BE129F"/>
    <w:rsid w:val="00C641F7"/>
    <w:rsid w:val="00C83C64"/>
    <w:rsid w:val="00C937BB"/>
    <w:rsid w:val="00CE0545"/>
    <w:rsid w:val="00CE20AF"/>
    <w:rsid w:val="00D17DEB"/>
    <w:rsid w:val="00D36BE0"/>
    <w:rsid w:val="00DE3175"/>
    <w:rsid w:val="00E20038"/>
    <w:rsid w:val="00E234B4"/>
    <w:rsid w:val="00E56E92"/>
    <w:rsid w:val="00EE6528"/>
    <w:rsid w:val="00F27192"/>
    <w:rsid w:val="00F35870"/>
    <w:rsid w:val="00F35D46"/>
    <w:rsid w:val="00F80E68"/>
    <w:rsid w:val="00FA0F93"/>
    <w:rsid w:val="00FD12D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F082A-BDF1-41FD-A78D-6F821878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18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E4FBE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981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FDFD9-7C77-4072-8BF3-F1EAE776B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701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</dc:creator>
  <cp:lastModifiedBy>home</cp:lastModifiedBy>
  <cp:revision>3</cp:revision>
  <cp:lastPrinted>2015-11-02T12:26:00Z</cp:lastPrinted>
  <dcterms:created xsi:type="dcterms:W3CDTF">2015-11-04T20:11:00Z</dcterms:created>
  <dcterms:modified xsi:type="dcterms:W3CDTF">2015-11-05T06:18:00Z</dcterms:modified>
</cp:coreProperties>
</file>